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7E" w:rsidRPr="00781862" w:rsidRDefault="00781862" w:rsidP="00781862">
      <w:pPr>
        <w:jc w:val="right"/>
        <w:rPr>
          <w:rFonts w:ascii="FrankRuehl" w:hAnsi="FrankRuehl" w:cs="FrankRuehl"/>
          <w:sz w:val="44"/>
          <w:szCs w:val="44"/>
          <w:rtl/>
        </w:rPr>
      </w:pPr>
      <w:r w:rsidRPr="00781862">
        <w:rPr>
          <w:rFonts w:ascii="FrankRuehl" w:hAnsi="FrankRuehl" w:cs="FrankRuehl"/>
          <w:sz w:val="44"/>
          <w:szCs w:val="44"/>
          <w:rtl/>
        </w:rPr>
        <w:t>עינת יקרה,</w:t>
      </w:r>
    </w:p>
    <w:p w:rsidR="00781862" w:rsidRPr="00781862" w:rsidRDefault="00781862" w:rsidP="00781862">
      <w:pPr>
        <w:jc w:val="right"/>
        <w:rPr>
          <w:rFonts w:ascii="FrankRuehl" w:hAnsi="FrankRuehl" w:cs="FrankRuehl"/>
          <w:sz w:val="44"/>
          <w:szCs w:val="44"/>
          <w:rtl/>
        </w:rPr>
      </w:pPr>
      <w:r w:rsidRPr="00781862">
        <w:rPr>
          <w:rFonts w:ascii="FrankRuehl" w:hAnsi="FrankRuehl" w:cs="FrankRuehl"/>
          <w:sz w:val="44"/>
          <w:szCs w:val="44"/>
          <w:rtl/>
        </w:rPr>
        <w:t xml:space="preserve">תודה רבה על הפעילות בחרוזים שקיימת בקיבוץ דביר. השימוש במשחק, בכלי נגינה וביצירה היו דרך חווייתית ועשירה להעביר את הנושא. </w:t>
      </w:r>
    </w:p>
    <w:p w:rsidR="00781862" w:rsidRPr="00781862" w:rsidRDefault="00781862" w:rsidP="00781862">
      <w:pPr>
        <w:jc w:val="right"/>
        <w:rPr>
          <w:rFonts w:ascii="FrankRuehl" w:hAnsi="FrankRuehl" w:cs="FrankRuehl"/>
          <w:sz w:val="44"/>
          <w:szCs w:val="44"/>
          <w:rtl/>
        </w:rPr>
      </w:pPr>
      <w:r w:rsidRPr="00781862">
        <w:rPr>
          <w:rFonts w:ascii="FrankRuehl" w:hAnsi="FrankRuehl" w:cs="FrankRuehl"/>
          <w:sz w:val="44"/>
          <w:szCs w:val="44"/>
          <w:rtl/>
        </w:rPr>
        <w:t xml:space="preserve">הילדים היו נרגשים ומאושרים. נראה היה שהפעילות מלהיבה אותם ומתחברת אליהם. </w:t>
      </w:r>
    </w:p>
    <w:p w:rsidR="00781862" w:rsidRPr="00781862" w:rsidRDefault="00781862" w:rsidP="00781862">
      <w:pPr>
        <w:jc w:val="right"/>
        <w:rPr>
          <w:rFonts w:ascii="FrankRuehl" w:hAnsi="FrankRuehl" w:cs="FrankRuehl"/>
          <w:sz w:val="44"/>
          <w:szCs w:val="44"/>
          <w:rtl/>
        </w:rPr>
      </w:pPr>
      <w:r w:rsidRPr="00781862">
        <w:rPr>
          <w:rFonts w:ascii="FrankRuehl" w:hAnsi="FrankRuehl" w:cs="FrankRuehl"/>
          <w:sz w:val="44"/>
          <w:szCs w:val="44"/>
          <w:rtl/>
        </w:rPr>
        <w:t xml:space="preserve">כל אותו ערב ילדיי המשיכו לחרוז. </w:t>
      </w:r>
      <w:bookmarkStart w:id="0" w:name="_GoBack"/>
      <w:bookmarkEnd w:id="0"/>
    </w:p>
    <w:p w:rsidR="00781862" w:rsidRPr="00781862" w:rsidRDefault="00781862" w:rsidP="00781862">
      <w:pPr>
        <w:jc w:val="right"/>
        <w:rPr>
          <w:rFonts w:ascii="FrankRuehl" w:hAnsi="FrankRuehl" w:cs="FrankRuehl"/>
          <w:sz w:val="44"/>
          <w:szCs w:val="44"/>
          <w:rtl/>
        </w:rPr>
      </w:pPr>
    </w:p>
    <w:p w:rsidR="00781862" w:rsidRPr="00781862" w:rsidRDefault="00781862" w:rsidP="00781862">
      <w:pPr>
        <w:jc w:val="right"/>
        <w:rPr>
          <w:rFonts w:ascii="FrankRuehl" w:hAnsi="FrankRuehl" w:cs="FrankRuehl"/>
          <w:sz w:val="44"/>
          <w:szCs w:val="44"/>
          <w:rtl/>
        </w:rPr>
      </w:pPr>
      <w:r w:rsidRPr="00781862">
        <w:rPr>
          <w:rFonts w:ascii="FrankRuehl" w:hAnsi="FrankRuehl" w:cs="FrankRuehl"/>
          <w:sz w:val="44"/>
          <w:szCs w:val="44"/>
          <w:rtl/>
        </w:rPr>
        <w:t>תודה רבה,</w:t>
      </w:r>
    </w:p>
    <w:p w:rsidR="00781862" w:rsidRPr="00781862" w:rsidRDefault="00781862" w:rsidP="00781862">
      <w:pPr>
        <w:jc w:val="right"/>
        <w:rPr>
          <w:rFonts w:ascii="FrankRuehl" w:hAnsi="FrankRuehl" w:cs="FrankRuehl"/>
          <w:sz w:val="44"/>
          <w:szCs w:val="44"/>
        </w:rPr>
      </w:pPr>
      <w:r w:rsidRPr="00781862">
        <w:rPr>
          <w:rFonts w:ascii="FrankRuehl" w:hAnsi="FrankRuehl" w:cs="FrankRuehl"/>
          <w:sz w:val="44"/>
          <w:szCs w:val="44"/>
          <w:rtl/>
        </w:rPr>
        <w:t>נורית ביננפלד, אחראית שעת סיפור, קיבוץ דביר</w:t>
      </w:r>
    </w:p>
    <w:sectPr w:rsidR="00781862" w:rsidRPr="00781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62"/>
    <w:rsid w:val="00781862"/>
    <w:rsid w:val="007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5165"/>
  <w15:chartTrackingRefBased/>
  <w15:docId w15:val="{3032DB53-89EF-4F15-8F71-3C718F2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Koban</dc:creator>
  <cp:keywords/>
  <dc:description/>
  <cp:lastModifiedBy>Yolanda Koban</cp:lastModifiedBy>
  <cp:revision>1</cp:revision>
  <dcterms:created xsi:type="dcterms:W3CDTF">2018-12-30T09:13:00Z</dcterms:created>
  <dcterms:modified xsi:type="dcterms:W3CDTF">2018-12-30T09:15:00Z</dcterms:modified>
</cp:coreProperties>
</file>